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B83E" w14:textId="33A94AE4" w:rsidR="00B57746" w:rsidRPr="00A27860" w:rsidRDefault="00B57746" w:rsidP="00B57746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T.C.</w:t>
      </w:r>
    </w:p>
    <w:p w14:paraId="065657FB" w14:textId="155387F6" w:rsidR="006D2113" w:rsidRPr="00A27860" w:rsidRDefault="006D2113" w:rsidP="00B57746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ABDULLAH GÜL UNIVERSITY</w:t>
      </w:r>
    </w:p>
    <w:p w14:paraId="3979DFE5" w14:textId="02D84F36" w:rsidR="006D2113" w:rsidRPr="00A27860" w:rsidRDefault="006D2113" w:rsidP="006D2113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Computer Enginee</w:t>
      </w:r>
      <w:r w:rsidR="00D1767A" w:rsidRPr="00A27860">
        <w:rPr>
          <w:b/>
          <w:color w:val="000000" w:themeColor="text1"/>
          <w:sz w:val="22"/>
          <w:szCs w:val="22"/>
        </w:rPr>
        <w:t xml:space="preserve">ring Undergraduate Program </w:t>
      </w:r>
    </w:p>
    <w:p w14:paraId="787268BA" w14:textId="618D6EC0" w:rsidR="006D2113" w:rsidRPr="00A27860" w:rsidRDefault="006D2113" w:rsidP="006D2113">
      <w:pPr>
        <w:jc w:val="center"/>
        <w:rPr>
          <w:i/>
          <w:color w:val="000000" w:themeColor="text1"/>
          <w:sz w:val="22"/>
          <w:szCs w:val="22"/>
        </w:rPr>
      </w:pPr>
      <w:r w:rsidRPr="00A27860">
        <w:rPr>
          <w:i/>
          <w:color w:val="000000" w:themeColor="text1"/>
          <w:sz w:val="22"/>
          <w:szCs w:val="22"/>
        </w:rPr>
        <w:t xml:space="preserve">(For students who start their undergraduate education in Fall </w:t>
      </w:r>
      <w:r w:rsidR="002A6E47" w:rsidRPr="00A27860">
        <w:rPr>
          <w:i/>
          <w:color w:val="000000" w:themeColor="text1"/>
          <w:sz w:val="22"/>
          <w:szCs w:val="22"/>
        </w:rPr>
        <w:t>2021</w:t>
      </w:r>
      <w:r w:rsidRPr="00A27860">
        <w:rPr>
          <w:i/>
          <w:color w:val="000000" w:themeColor="text1"/>
          <w:sz w:val="22"/>
          <w:szCs w:val="22"/>
        </w:rPr>
        <w:t>)</w:t>
      </w:r>
    </w:p>
    <w:p w14:paraId="741DFA7F" w14:textId="77777777" w:rsidR="006D2113" w:rsidRPr="00A27860" w:rsidRDefault="006D2113" w:rsidP="00D252F2">
      <w:pPr>
        <w:rPr>
          <w:b/>
          <w:color w:val="000000" w:themeColor="text1"/>
          <w:sz w:val="20"/>
          <w:szCs w:val="20"/>
          <w:lang w:val="tr-TR"/>
        </w:rPr>
      </w:pPr>
    </w:p>
    <w:p w14:paraId="00FB4432" w14:textId="31863BAA" w:rsidR="00D252F2" w:rsidRPr="00A27860" w:rsidRDefault="00C0032C" w:rsidP="00D252F2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1) - Year 1, Fall Semester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20"/>
        <w:gridCol w:w="1123"/>
        <w:gridCol w:w="1074"/>
        <w:gridCol w:w="987"/>
        <w:gridCol w:w="798"/>
        <w:gridCol w:w="687"/>
      </w:tblGrid>
      <w:tr w:rsidR="00A27860" w:rsidRPr="00A27860" w14:paraId="31E2E61B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5261E8BF" w14:textId="77777777" w:rsidR="00063615" w:rsidRPr="00A27860" w:rsidRDefault="00063615" w:rsidP="00D252F2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112AD9BB" w14:textId="77777777" w:rsidR="00063615" w:rsidRPr="00A27860" w:rsidRDefault="00063615" w:rsidP="00D252F2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36" w:type="dxa"/>
            <w:shd w:val="clear" w:color="auto" w:fill="FFFFFF"/>
          </w:tcPr>
          <w:p w14:paraId="0586B68B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  <w:p w14:paraId="6DAC2158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3EF9574" w14:textId="3B48A9F0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94557AA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4440C40A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3AD7EB7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4422FF5A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68A2796A" w14:textId="1C15A11B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3C18CF05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Calculus I</w:t>
            </w:r>
          </w:p>
        </w:tc>
        <w:tc>
          <w:tcPr>
            <w:tcW w:w="1136" w:type="dxa"/>
            <w:shd w:val="clear" w:color="auto" w:fill="FFFFFF"/>
          </w:tcPr>
          <w:p w14:paraId="243CF9B3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ECAC1CB" w14:textId="7F881FE8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3794D74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3F9D4AA2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10450D7C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79CD60D4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0DAAE71B" w14:textId="04D23B8A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7070AE41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Science Elective*</w:t>
            </w:r>
          </w:p>
        </w:tc>
        <w:tc>
          <w:tcPr>
            <w:tcW w:w="1136" w:type="dxa"/>
            <w:shd w:val="clear" w:color="auto" w:fill="FFFFFF"/>
          </w:tcPr>
          <w:p w14:paraId="1730BD3A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DD9DD57" w14:textId="58796292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A0D1179" w14:textId="34816B96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026411A6" w14:textId="271347CE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5405B3BE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2A0BA1DD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5708AFEE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35234AD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Art of Computing</w:t>
            </w:r>
          </w:p>
        </w:tc>
        <w:tc>
          <w:tcPr>
            <w:tcW w:w="1136" w:type="dxa"/>
            <w:shd w:val="clear" w:color="auto" w:fill="FFFFFF"/>
          </w:tcPr>
          <w:p w14:paraId="515BD33D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3BB83F4" w14:textId="43D8059B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BC1D679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664DBE95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4F95347E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41B30A42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1B4D57D4" w14:textId="66E88343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12F30DE" w14:textId="57EB79E5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Nontechnical Elective</w:t>
            </w:r>
            <w:r w:rsidR="00D6152B" w:rsidRPr="00A27860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1136" w:type="dxa"/>
            <w:shd w:val="clear" w:color="auto" w:fill="FFFFFF"/>
          </w:tcPr>
          <w:p w14:paraId="50C5A9D7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A7267C1" w14:textId="411838B1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20305F1" w14:textId="5943B750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2907E80C" w14:textId="15DC702D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2F5DEF53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63451177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0C9D6E48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E9C6DA4" w14:textId="5A5FAB0B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</w:t>
            </w:r>
            <w:r w:rsidR="000C5CE9" w:rsidRPr="00A27860">
              <w:rPr>
                <w:color w:val="000000" w:themeColor="text1"/>
                <w:sz w:val="20"/>
                <w:szCs w:val="20"/>
                <w:lang w:val="tr-TR"/>
              </w:rPr>
              <w:t>gu</w:t>
            </w: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0C5CE9" w:rsidRPr="00A27860">
              <w:rPr>
                <w:color w:val="000000" w:themeColor="text1"/>
                <w:sz w:val="20"/>
                <w:szCs w:val="20"/>
                <w:lang w:val="tr-TR"/>
              </w:rPr>
              <w:t>W</w:t>
            </w: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ays</w:t>
            </w:r>
          </w:p>
        </w:tc>
        <w:tc>
          <w:tcPr>
            <w:tcW w:w="1136" w:type="dxa"/>
            <w:shd w:val="clear" w:color="auto" w:fill="FFFFFF"/>
          </w:tcPr>
          <w:p w14:paraId="1D239B89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226E9DF" w14:textId="4A1184E2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9E6D9D1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383EFD8B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6391966F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71B9579" w14:textId="77777777" w:rsidTr="00EB1A6C">
        <w:tc>
          <w:tcPr>
            <w:tcW w:w="1437" w:type="dxa"/>
            <w:shd w:val="clear" w:color="auto" w:fill="FFFFFF"/>
            <w:vAlign w:val="center"/>
          </w:tcPr>
          <w:p w14:paraId="574D0EA3" w14:textId="08421A41" w:rsidR="00D252F2" w:rsidRPr="00A27860" w:rsidRDefault="00D252F2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42376825" w14:textId="6AF5D42D" w:rsidR="00D252F2" w:rsidRPr="00A27860" w:rsidRDefault="00D252F2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English I</w:t>
            </w:r>
          </w:p>
        </w:tc>
        <w:tc>
          <w:tcPr>
            <w:tcW w:w="1136" w:type="dxa"/>
            <w:shd w:val="clear" w:color="auto" w:fill="FFFFFF"/>
          </w:tcPr>
          <w:p w14:paraId="62A3209E" w14:textId="77777777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7272AB0" w14:textId="3F12D4CF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9D5AE3" w14:textId="507AE403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3B46BBD" w14:textId="158A26A0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7B96111E" w14:textId="6FF8924D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6D6BBF0" w14:textId="77777777" w:rsidTr="00EB1A6C">
        <w:tc>
          <w:tcPr>
            <w:tcW w:w="3689" w:type="dxa"/>
            <w:gridSpan w:val="2"/>
            <w:shd w:val="clear" w:color="auto" w:fill="FFFFFF"/>
            <w:vAlign w:val="center"/>
            <w:hideMark/>
          </w:tcPr>
          <w:p w14:paraId="228E9DD9" w14:textId="7371248E" w:rsidR="00D252F2" w:rsidRPr="00A27860" w:rsidRDefault="00D252F2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36" w:type="dxa"/>
            <w:shd w:val="clear" w:color="auto" w:fill="FFFFFF"/>
          </w:tcPr>
          <w:p w14:paraId="3459E40B" w14:textId="77777777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544A5D7B" w14:textId="52CD995D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3F114BF" w14:textId="51398795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12B5ADCB" w14:textId="3F7D2098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5ED90662" w14:textId="4DBA00F4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50ED363B" w14:textId="0347A896" w:rsidR="00C0032C" w:rsidRPr="00A27860" w:rsidRDefault="00C0032C" w:rsidP="00741FA2">
      <w:pPr>
        <w:rPr>
          <w:color w:val="000000" w:themeColor="text1"/>
          <w:sz w:val="20"/>
          <w:szCs w:val="20"/>
          <w:lang w:val="tr-TR"/>
        </w:rPr>
      </w:pPr>
      <w:r w:rsidRPr="00A27860">
        <w:rPr>
          <w:color w:val="000000" w:themeColor="text1"/>
          <w:sz w:val="20"/>
          <w:szCs w:val="20"/>
          <w:lang w:val="tr-TR"/>
        </w:rPr>
        <w:t>(*) One of the following: PHYS 101, CHEM 101, BIO 101</w:t>
      </w:r>
    </w:p>
    <w:p w14:paraId="1889132B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4F8A664F" w14:textId="05ABB138" w:rsidR="00D252F2" w:rsidRPr="00A27860" w:rsidRDefault="00C0032C" w:rsidP="00D252F2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2) - Year 1, Spring Semester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49"/>
        <w:gridCol w:w="1080"/>
        <w:gridCol w:w="1080"/>
        <w:gridCol w:w="1069"/>
        <w:gridCol w:w="842"/>
        <w:gridCol w:w="630"/>
      </w:tblGrid>
      <w:tr w:rsidR="00A27860" w:rsidRPr="00A27860" w14:paraId="2DD58F38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041F7C2" w14:textId="77777777" w:rsidR="003C735B" w:rsidRPr="00A27860" w:rsidRDefault="003C735B" w:rsidP="00D252F2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1DCA9017" w14:textId="77777777" w:rsidR="003C735B" w:rsidRPr="00A27860" w:rsidRDefault="003C735B" w:rsidP="00D252F2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80" w:type="dxa"/>
          </w:tcPr>
          <w:p w14:paraId="7F06882F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A37E5E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333A966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FF69250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57BC09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75F12AEF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74E42B0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053F45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Calculus II</w:t>
            </w:r>
          </w:p>
        </w:tc>
        <w:tc>
          <w:tcPr>
            <w:tcW w:w="1080" w:type="dxa"/>
          </w:tcPr>
          <w:p w14:paraId="5FD1F2BD" w14:textId="10BDF24F" w:rsidR="003C735B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</w:t>
            </w:r>
            <w:r w:rsidR="003C735B" w:rsidRPr="00A27860">
              <w:rPr>
                <w:color w:val="000000" w:themeColor="text1"/>
                <w:sz w:val="20"/>
                <w:szCs w:val="20"/>
                <w:lang w:val="tr-TR"/>
              </w:rPr>
              <w:t>TH 151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5A38F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44842A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332FD14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23C96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36FB6E7D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40090278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34B081F2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Physics II</w:t>
            </w:r>
          </w:p>
        </w:tc>
        <w:tc>
          <w:tcPr>
            <w:tcW w:w="1080" w:type="dxa"/>
          </w:tcPr>
          <w:p w14:paraId="7275FE46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A8A9B5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8835C5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27A82C6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F7A18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2AFF67A3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66CA73B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FC65BFE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Object Oriented Programming</w:t>
            </w:r>
          </w:p>
        </w:tc>
        <w:tc>
          <w:tcPr>
            <w:tcW w:w="1080" w:type="dxa"/>
          </w:tcPr>
          <w:p w14:paraId="77C40CAA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26DD74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0A832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35765F5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EF5792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14F5D04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337ABC3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9C51F9F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Exploring Computer Engineering</w:t>
            </w:r>
          </w:p>
        </w:tc>
        <w:tc>
          <w:tcPr>
            <w:tcW w:w="1080" w:type="dxa"/>
          </w:tcPr>
          <w:p w14:paraId="0A5AF10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DE54D7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569A322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0A41FD3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65BEA4" w14:textId="33402DA7" w:rsidR="003C735B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39D60D6B" w14:textId="77777777" w:rsidTr="0054336A">
        <w:tc>
          <w:tcPr>
            <w:tcW w:w="1356" w:type="dxa"/>
            <w:shd w:val="clear" w:color="auto" w:fill="auto"/>
            <w:vAlign w:val="center"/>
          </w:tcPr>
          <w:p w14:paraId="4BC4CC1D" w14:textId="7ACB20F1" w:rsidR="00665E13" w:rsidRPr="00A27860" w:rsidRDefault="00665E13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CP_100_COMP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7D754F7" w14:textId="2C73FC9E" w:rsidR="00665E13" w:rsidRPr="00A27860" w:rsidRDefault="00665E13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Career Planning</w:t>
            </w:r>
          </w:p>
        </w:tc>
        <w:tc>
          <w:tcPr>
            <w:tcW w:w="1080" w:type="dxa"/>
          </w:tcPr>
          <w:p w14:paraId="7AE37F2A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925CA2" w14:textId="78AEF32A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DF85564" w14:textId="6AB3942E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AF0D36A" w14:textId="0648A7B8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EB6D8A" w14:textId="2C56ECC0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A27860" w:rsidRPr="00A27860" w14:paraId="01B8148A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CB02836" w14:textId="50E14F6D" w:rsidR="003C735B" w:rsidRPr="00A27860" w:rsidRDefault="00214C28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GLB1XX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D037D93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Global Issues Elective I</w:t>
            </w:r>
          </w:p>
        </w:tc>
        <w:tc>
          <w:tcPr>
            <w:tcW w:w="1080" w:type="dxa"/>
          </w:tcPr>
          <w:p w14:paraId="09F56811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A60ACD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AF91DE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1FD3967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90026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335B3603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4B3E42F9" w14:textId="77777777" w:rsidR="00D252F2" w:rsidRPr="00A27860" w:rsidRDefault="00D252F2" w:rsidP="00E13F37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E9C257F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English II</w:t>
            </w:r>
          </w:p>
        </w:tc>
        <w:tc>
          <w:tcPr>
            <w:tcW w:w="1080" w:type="dxa"/>
          </w:tcPr>
          <w:p w14:paraId="37574736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53C6CC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AFE5454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9F5FAA6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9D8DF2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D252F2" w:rsidRPr="00A27860" w14:paraId="46221F7C" w14:textId="77777777" w:rsidTr="0054336A">
        <w:tc>
          <w:tcPr>
            <w:tcW w:w="3605" w:type="dxa"/>
            <w:gridSpan w:val="2"/>
            <w:shd w:val="clear" w:color="auto" w:fill="auto"/>
            <w:vAlign w:val="center"/>
          </w:tcPr>
          <w:p w14:paraId="3A6F5F25" w14:textId="63D723EF" w:rsidR="00D252F2" w:rsidRPr="00A27860" w:rsidRDefault="00D252F2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080" w:type="dxa"/>
          </w:tcPr>
          <w:p w14:paraId="5DA1ED39" w14:textId="77777777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169B4B" w14:textId="3D53FF23" w:rsidR="00D252F2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506231" w14:textId="58646530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D3B263" w14:textId="39CE12D3" w:rsidR="00D252F2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6F6FD5" w14:textId="4DDE2503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6E49344F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4CFC8BE6" w14:textId="26BA5742" w:rsidR="00E13F37" w:rsidRPr="00A27860" w:rsidRDefault="00C0032C" w:rsidP="00E13F37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3) - Year 2, Fall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68"/>
        <w:gridCol w:w="1136"/>
        <w:gridCol w:w="1132"/>
        <w:gridCol w:w="959"/>
        <w:gridCol w:w="882"/>
        <w:gridCol w:w="652"/>
      </w:tblGrid>
      <w:tr w:rsidR="00A27860" w:rsidRPr="00A27860" w14:paraId="324E494B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6261784C" w14:textId="77777777" w:rsidR="00EE3796" w:rsidRPr="00A27860" w:rsidRDefault="00EE3796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50F19F" w14:textId="77777777" w:rsidR="00EE3796" w:rsidRPr="00A27860" w:rsidRDefault="00EE3796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36" w:type="dxa"/>
          </w:tcPr>
          <w:p w14:paraId="5BB61AF5" w14:textId="19E2E290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C523DD2" w14:textId="61F0533C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A1A920F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8620B16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24502954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2B97890E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005E8A8E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F627ED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Linear Algebra</w:t>
            </w:r>
          </w:p>
        </w:tc>
        <w:tc>
          <w:tcPr>
            <w:tcW w:w="1136" w:type="dxa"/>
          </w:tcPr>
          <w:p w14:paraId="334D2C87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668DBD" w14:textId="74351400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C5836F7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F41A17D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63DCE058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0A9F280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6F71A5F1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F7EFCE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Data Structures and Algorithms</w:t>
            </w:r>
          </w:p>
        </w:tc>
        <w:tc>
          <w:tcPr>
            <w:tcW w:w="1136" w:type="dxa"/>
          </w:tcPr>
          <w:p w14:paraId="70BDA81F" w14:textId="40E52875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3B7A959" w14:textId="32B1F981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7E88A6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F119D48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1CB9850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7A9BD876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6CE7A45" w14:textId="42DD5A7C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355C9F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Mobile Programming</w:t>
            </w:r>
          </w:p>
        </w:tc>
        <w:tc>
          <w:tcPr>
            <w:tcW w:w="1136" w:type="dxa"/>
          </w:tcPr>
          <w:p w14:paraId="6E1C60D3" w14:textId="38809D9A" w:rsidR="00EE3796" w:rsidRPr="00A27860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C2EF20A" w14:textId="36E79A6F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0083EE6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61F286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3A1A09F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1F21ED5E" w14:textId="77777777" w:rsidTr="0054336A">
        <w:tc>
          <w:tcPr>
            <w:tcW w:w="1281" w:type="dxa"/>
            <w:shd w:val="clear" w:color="auto" w:fill="auto"/>
            <w:vAlign w:val="center"/>
          </w:tcPr>
          <w:p w14:paraId="1E420429" w14:textId="739BE93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66B77" w14:textId="4D66FA4F" w:rsidR="00EE3796" w:rsidRPr="00A27860" w:rsidRDefault="004E4F1D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Digital Design</w:t>
            </w:r>
          </w:p>
        </w:tc>
        <w:tc>
          <w:tcPr>
            <w:tcW w:w="1136" w:type="dxa"/>
          </w:tcPr>
          <w:p w14:paraId="3C759484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CF4F18" w14:textId="029D8F9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19F59A" w14:textId="7199E34D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F00363" w14:textId="37B1E63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DBEE346" w14:textId="3ED93295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91D1A50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47CC2BDD" w14:textId="4D95B0D9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</w:t>
            </w:r>
            <w:r w:rsidR="004E4F1D" w:rsidRPr="00A27860">
              <w:rPr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BBA701" w14:textId="02AE47A2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Digital Design</w:t>
            </w:r>
            <w:r w:rsidR="004E4F1D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Lab</w:t>
            </w:r>
          </w:p>
        </w:tc>
        <w:tc>
          <w:tcPr>
            <w:tcW w:w="1136" w:type="dxa"/>
          </w:tcPr>
          <w:p w14:paraId="1DDC6D5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02DCE2" w14:textId="313E6C3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8E085F9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88059F5" w14:textId="522D20BB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F07CBAA" w14:textId="410616C6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A27860" w:rsidRPr="00A27860" w14:paraId="562ACE3D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C875BEE" w14:textId="54A8F0C2" w:rsidR="00EE3796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EB6BD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Global Issues Elective II</w:t>
            </w:r>
          </w:p>
        </w:tc>
        <w:tc>
          <w:tcPr>
            <w:tcW w:w="1136" w:type="dxa"/>
          </w:tcPr>
          <w:p w14:paraId="2447654F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E156579" w14:textId="2C5A6E54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5E2B3B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51453E3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7E2E2FC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1438AAF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4336DB31" w14:textId="5BE2DA98" w:rsidR="00665E13" w:rsidRPr="00A27860" w:rsidRDefault="00665E1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83C942" w14:textId="498298B1" w:rsidR="00665E13" w:rsidRPr="00A27860" w:rsidRDefault="006E2EBE" w:rsidP="006E2EB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Turkish Language Pool</w:t>
            </w:r>
            <w:r w:rsidR="00665E13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- Elective</w:t>
            </w:r>
          </w:p>
        </w:tc>
        <w:tc>
          <w:tcPr>
            <w:tcW w:w="1136" w:type="dxa"/>
          </w:tcPr>
          <w:p w14:paraId="25804EDB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CCB661" w14:textId="6206448A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47D731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BB4262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927501A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665E13" w:rsidRPr="00A27860" w14:paraId="7C678B76" w14:textId="77777777" w:rsidTr="0054336A">
        <w:tc>
          <w:tcPr>
            <w:tcW w:w="3549" w:type="dxa"/>
            <w:gridSpan w:val="2"/>
            <w:shd w:val="clear" w:color="auto" w:fill="auto"/>
            <w:vAlign w:val="center"/>
            <w:hideMark/>
          </w:tcPr>
          <w:p w14:paraId="5D02D3EA" w14:textId="77777777" w:rsidR="00665E13" w:rsidRPr="00A27860" w:rsidRDefault="00665E13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36" w:type="dxa"/>
          </w:tcPr>
          <w:p w14:paraId="1CE1B4D4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889538" w14:textId="3E5D39E1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D15DB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503E255" w14:textId="33E08433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10EB5F7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35821056" w14:textId="77777777" w:rsidR="00741FA2" w:rsidRPr="00A27860" w:rsidRDefault="00741FA2" w:rsidP="006D2113">
      <w:pPr>
        <w:rPr>
          <w:b/>
          <w:color w:val="000000" w:themeColor="text1"/>
          <w:sz w:val="20"/>
          <w:szCs w:val="20"/>
          <w:lang w:val="tr-TR"/>
        </w:rPr>
      </w:pPr>
    </w:p>
    <w:p w14:paraId="7CBC8F47" w14:textId="30DD513B" w:rsidR="008F1EBB" w:rsidRPr="00A27860" w:rsidRDefault="00C0032C" w:rsidP="006D2113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4) - Year 2, Spring Semester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324"/>
        <w:gridCol w:w="1049"/>
        <w:gridCol w:w="1201"/>
        <w:gridCol w:w="934"/>
        <w:gridCol w:w="886"/>
        <w:gridCol w:w="655"/>
      </w:tblGrid>
      <w:tr w:rsidR="00A27860" w:rsidRPr="00A27860" w14:paraId="3478924D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96A609D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010964B2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49" w:type="dxa"/>
          </w:tcPr>
          <w:p w14:paraId="6C30AB42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  <w:p w14:paraId="62A003E3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068A54D" w14:textId="79EBB58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99A745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56EB641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52A45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5CC01879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09159E2" w14:textId="2226E9A1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3331F8A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Discrete Mathematics</w:t>
            </w:r>
          </w:p>
        </w:tc>
        <w:tc>
          <w:tcPr>
            <w:tcW w:w="1049" w:type="dxa"/>
          </w:tcPr>
          <w:p w14:paraId="40BE2E0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F1C4E46" w14:textId="1688ACC2" w:rsidR="00006D15" w:rsidRPr="00A27860" w:rsidRDefault="00E12E3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BF38AB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91DDD5B" w14:textId="1B25E573" w:rsidR="00006D15" w:rsidRPr="00A27860" w:rsidRDefault="00E12E3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C1D97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3D8E934E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5077B1EC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1AF18E04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Software Engineering</w:t>
            </w:r>
          </w:p>
        </w:tc>
        <w:tc>
          <w:tcPr>
            <w:tcW w:w="1049" w:type="dxa"/>
          </w:tcPr>
          <w:p w14:paraId="3A30B6F9" w14:textId="0DA2A04E" w:rsidR="00006D15" w:rsidRPr="00A27860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FE1FCC8" w14:textId="5AF9BF6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5BAB498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5302405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2E2B03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24DE4035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21B5FE11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5DE086C6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Database Management Systems</w:t>
            </w:r>
          </w:p>
        </w:tc>
        <w:tc>
          <w:tcPr>
            <w:tcW w:w="1049" w:type="dxa"/>
          </w:tcPr>
          <w:p w14:paraId="5DCBAD0F" w14:textId="49DD99A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99F4767" w14:textId="79E83F2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3E82FC5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21802E7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E343B9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4F762E51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D5207DE" w14:textId="302DE905" w:rsidR="00006D15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COMP206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4F04CEF3" w14:textId="6415B782" w:rsidR="00006D15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Mathematical Modeling And Algorithmic Thinking</w:t>
            </w:r>
          </w:p>
        </w:tc>
        <w:tc>
          <w:tcPr>
            <w:tcW w:w="1049" w:type="dxa"/>
          </w:tcPr>
          <w:p w14:paraId="4477CC59" w14:textId="78CE1B63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COMP203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684317F" w14:textId="6C5122C8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86B9A39" w14:textId="7FB034CF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3084250" w14:textId="25E6E79B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EE4ED7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360C7891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03DBB597" w14:textId="0712F6A6" w:rsidR="00006D15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1ED2255E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Global Issues Elective III</w:t>
            </w:r>
          </w:p>
        </w:tc>
        <w:tc>
          <w:tcPr>
            <w:tcW w:w="1049" w:type="dxa"/>
          </w:tcPr>
          <w:p w14:paraId="3D6AD0C7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EF053DF" w14:textId="42E745B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4CE923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CC19B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803D4E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DF1AEC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77A1ECE" w14:textId="1896C62F" w:rsidR="00006D15" w:rsidRPr="00A27860" w:rsidRDefault="0027219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42FC8D4B" w14:textId="175CB325" w:rsidR="00006D15" w:rsidRPr="00A27860" w:rsidRDefault="006E2EB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Turkish Language Pool - Elective</w:t>
            </w:r>
          </w:p>
        </w:tc>
        <w:tc>
          <w:tcPr>
            <w:tcW w:w="1049" w:type="dxa"/>
          </w:tcPr>
          <w:p w14:paraId="14D5270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DC54285" w14:textId="45D844D3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395E51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881CE0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6C9273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62F6AC48" w14:textId="77777777" w:rsidTr="0054336A">
        <w:tc>
          <w:tcPr>
            <w:tcW w:w="3605" w:type="dxa"/>
            <w:gridSpan w:val="2"/>
            <w:shd w:val="clear" w:color="auto" w:fill="auto"/>
            <w:vAlign w:val="center"/>
            <w:hideMark/>
          </w:tcPr>
          <w:p w14:paraId="3BCA4382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lastRenderedPageBreak/>
              <w:t>TOTAL</w:t>
            </w:r>
          </w:p>
        </w:tc>
        <w:tc>
          <w:tcPr>
            <w:tcW w:w="1049" w:type="dxa"/>
          </w:tcPr>
          <w:p w14:paraId="48FB4FC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98CB5F4" w14:textId="4D0C27A3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2D48C8" w14:textId="395B97FA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24DCCCB" w14:textId="11FAC282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DB63AB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5F16D0BA" w14:textId="77777777" w:rsidR="00EB1A6C" w:rsidRPr="00A27860" w:rsidRDefault="00EB1A6C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4BF3B961" w14:textId="21FA0078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5</w:t>
      </w:r>
      <w:r w:rsidR="00456A23" w:rsidRPr="00A27860">
        <w:rPr>
          <w:b/>
          <w:color w:val="000000" w:themeColor="text1"/>
          <w:sz w:val="20"/>
          <w:szCs w:val="20"/>
          <w:lang w:val="tr-TR"/>
        </w:rPr>
        <w:t>) -</w:t>
      </w:r>
      <w:r w:rsidRPr="00A27860">
        <w:rPr>
          <w:b/>
          <w:color w:val="000000" w:themeColor="text1"/>
          <w:sz w:val="20"/>
          <w:szCs w:val="20"/>
          <w:lang w:val="tr-TR"/>
        </w:rPr>
        <w:t xml:space="preserve"> Year 3, Fall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10"/>
        <w:gridCol w:w="992"/>
        <w:gridCol w:w="1276"/>
        <w:gridCol w:w="992"/>
        <w:gridCol w:w="704"/>
        <w:gridCol w:w="655"/>
      </w:tblGrid>
      <w:tr w:rsidR="00A27860" w:rsidRPr="00A27860" w14:paraId="0D09412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1128B3A7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80D06D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2" w:type="dxa"/>
          </w:tcPr>
          <w:p w14:paraId="7B58B09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  <w:p w14:paraId="38CB3F79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8DFBC" w14:textId="6EE09544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BE59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E4D2A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F73802D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5ACDF6B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37161485" w14:textId="147C42DE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1DFC7E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Summer Training I</w:t>
            </w:r>
          </w:p>
        </w:tc>
        <w:tc>
          <w:tcPr>
            <w:tcW w:w="992" w:type="dxa"/>
          </w:tcPr>
          <w:p w14:paraId="356142C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C673B" w14:textId="18BA6534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12D22" w14:textId="600DE518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CED3E00" w14:textId="357A9F9E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707F3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A27860" w:rsidRPr="00A27860" w14:paraId="0A7EE9C7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A7F979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E82B8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Probability and Statistics</w:t>
            </w:r>
          </w:p>
        </w:tc>
        <w:tc>
          <w:tcPr>
            <w:tcW w:w="992" w:type="dxa"/>
          </w:tcPr>
          <w:p w14:paraId="6203E088" w14:textId="7E1DEB3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B2E3E" w14:textId="6F4C6D24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9C39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211AC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0CEA2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1E8F2830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41DB3F7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E0334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Analysis of Algorithms</w:t>
            </w:r>
          </w:p>
        </w:tc>
        <w:tc>
          <w:tcPr>
            <w:tcW w:w="992" w:type="dxa"/>
          </w:tcPr>
          <w:p w14:paraId="5A3DE48D" w14:textId="5CD6133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6D9CCA" w14:textId="49C9B55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49C0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822CD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4FFA5F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5301AD48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75056E0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5B3CB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Operating Systems</w:t>
            </w:r>
          </w:p>
        </w:tc>
        <w:tc>
          <w:tcPr>
            <w:tcW w:w="992" w:type="dxa"/>
          </w:tcPr>
          <w:p w14:paraId="2D108265" w14:textId="74C5C2E2" w:rsidR="00006D15" w:rsidRPr="00A27860" w:rsidRDefault="00F90BD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6070A" w14:textId="1375E64B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8BF2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C8A480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FFA5E5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784C8CC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02618B2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245BD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Computer Organization</w:t>
            </w:r>
          </w:p>
        </w:tc>
        <w:tc>
          <w:tcPr>
            <w:tcW w:w="992" w:type="dxa"/>
          </w:tcPr>
          <w:p w14:paraId="29D7E5C6" w14:textId="1D8B8CB4" w:rsidR="00006D15" w:rsidRPr="00A27860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216D" w14:textId="6D672A8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031FA" w14:textId="230740C9" w:rsidR="00006D15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ACA4CC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F0BCB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BA50FB1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5C17E797" w14:textId="2847B204" w:rsidR="00006D15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GLB3XX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1C6F8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Global Issues Elective IV</w:t>
            </w:r>
          </w:p>
        </w:tc>
        <w:tc>
          <w:tcPr>
            <w:tcW w:w="992" w:type="dxa"/>
          </w:tcPr>
          <w:p w14:paraId="5E372B8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EBE66" w14:textId="5A96974C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AFF4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F152A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FC285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B171CF5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657AA9B" w14:textId="14810C6B" w:rsidR="00006D15" w:rsidRPr="00A27860" w:rsidRDefault="00807D6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HIST X</w:t>
            </w:r>
            <w:r w:rsidR="00E71FC1" w:rsidRPr="00A27860">
              <w:rPr>
                <w:color w:val="000000" w:themeColor="text1"/>
                <w:sz w:val="20"/>
                <w:szCs w:val="20"/>
                <w:lang w:val="tr-TR"/>
              </w:rPr>
              <w:t>XX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38C3B8" w14:textId="285BC515" w:rsidR="00006D15" w:rsidRPr="00A27860" w:rsidRDefault="00474A2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History of Turkey Pool</w:t>
            </w:r>
            <w:r w:rsidR="00E71FC1" w:rsidRPr="00A27860">
              <w:rPr>
                <w:color w:val="000000" w:themeColor="text1"/>
                <w:sz w:val="20"/>
                <w:szCs w:val="20"/>
              </w:rPr>
              <w:t xml:space="preserve"> - Elective</w:t>
            </w:r>
          </w:p>
        </w:tc>
        <w:tc>
          <w:tcPr>
            <w:tcW w:w="992" w:type="dxa"/>
          </w:tcPr>
          <w:p w14:paraId="5114204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9214A" w14:textId="058EC47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EFD9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894088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21858E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6E924194" w14:textId="77777777" w:rsidTr="00456A23">
        <w:tc>
          <w:tcPr>
            <w:tcW w:w="3691" w:type="dxa"/>
            <w:gridSpan w:val="2"/>
            <w:shd w:val="clear" w:color="auto" w:fill="auto"/>
            <w:vAlign w:val="center"/>
            <w:hideMark/>
          </w:tcPr>
          <w:p w14:paraId="40BEE60E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2" w:type="dxa"/>
          </w:tcPr>
          <w:p w14:paraId="603C10AD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C8C03" w14:textId="274119E6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442A2" w14:textId="70DF5764" w:rsidR="00006D15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DCF7ED" w14:textId="0967F3D4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32005F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52B68F00" w14:textId="77777777" w:rsidR="006D2113" w:rsidRPr="00A27860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B5E8331" w14:textId="2621FE97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6) - Year 3, Spring Semester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02"/>
        <w:gridCol w:w="990"/>
        <w:gridCol w:w="1290"/>
        <w:gridCol w:w="992"/>
        <w:gridCol w:w="728"/>
        <w:gridCol w:w="651"/>
      </w:tblGrid>
      <w:tr w:rsidR="00A27860" w:rsidRPr="00A27860" w14:paraId="30B561C8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09C625B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A760BD0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0" w:type="dxa"/>
          </w:tcPr>
          <w:p w14:paraId="1C953225" w14:textId="0B3B43AD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DAFDA5E" w14:textId="1D929CC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91DA5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D30015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B707D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System Programming</w:t>
            </w:r>
          </w:p>
        </w:tc>
        <w:tc>
          <w:tcPr>
            <w:tcW w:w="990" w:type="dxa"/>
          </w:tcPr>
          <w:p w14:paraId="0F122302" w14:textId="1AE7F4BF" w:rsidR="00006D15" w:rsidRPr="00A27860" w:rsidRDefault="003E02D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A27860" w:rsidRDefault="0057670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</w:t>
            </w:r>
            <w:r w:rsidR="00006D15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259E65D6" w:rsidR="00006D15" w:rsidRPr="00A27860" w:rsidRDefault="00CD3B3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Embedded Systems</w:t>
            </w:r>
          </w:p>
        </w:tc>
        <w:tc>
          <w:tcPr>
            <w:tcW w:w="990" w:type="dxa"/>
          </w:tcPr>
          <w:p w14:paraId="316C6860" w14:textId="5E847B38" w:rsidR="00006D15" w:rsidRPr="00A27860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Formal Languages and Automata Theory</w:t>
            </w:r>
          </w:p>
        </w:tc>
        <w:tc>
          <w:tcPr>
            <w:tcW w:w="990" w:type="dxa"/>
          </w:tcPr>
          <w:p w14:paraId="6D95B541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Computer Networks</w:t>
            </w:r>
          </w:p>
        </w:tc>
        <w:tc>
          <w:tcPr>
            <w:tcW w:w="990" w:type="dxa"/>
          </w:tcPr>
          <w:p w14:paraId="6C2AC661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7FB03DD9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Nontechnical Elective</w:t>
            </w:r>
            <w:r w:rsidR="00D6152B" w:rsidRPr="00A27860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77924FE7" w:rsidR="00E71FC1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4B0B22DD" w:rsidR="00E71FC1" w:rsidRPr="00A27860" w:rsidRDefault="00CD08B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History of Turkey Pool - Elective</w:t>
            </w:r>
          </w:p>
        </w:tc>
        <w:tc>
          <w:tcPr>
            <w:tcW w:w="990" w:type="dxa"/>
          </w:tcPr>
          <w:p w14:paraId="577EAAA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0" w:type="dxa"/>
          </w:tcPr>
          <w:p w14:paraId="053CDEC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A27860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A27860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581E18C" w14:textId="77777777" w:rsidR="006D2113" w:rsidRPr="00A27860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3DBC0C6" w14:textId="55B2555E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7) - Year 4, Fall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364"/>
        <w:gridCol w:w="1010"/>
        <w:gridCol w:w="1317"/>
        <w:gridCol w:w="1036"/>
        <w:gridCol w:w="861"/>
        <w:gridCol w:w="624"/>
      </w:tblGrid>
      <w:tr w:rsidR="00A27860" w:rsidRPr="00A27860" w14:paraId="51628675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54E9E550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C0F15D7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10" w:type="dxa"/>
          </w:tcPr>
          <w:p w14:paraId="7531341F" w14:textId="45A6BE94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C5A289" w14:textId="35ED8C6E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F93BE9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7C20D4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042DED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30DF35D9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4BCD1A8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167FC00E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Summer Training II</w:t>
            </w:r>
          </w:p>
        </w:tc>
        <w:tc>
          <w:tcPr>
            <w:tcW w:w="1010" w:type="dxa"/>
          </w:tcPr>
          <w:p w14:paraId="2EB2D285" w14:textId="387469D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COMP351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F79B19" w14:textId="2CBB623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F05E8E5" w14:textId="1E4543DB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0C478BB" w14:textId="705ECFC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5841C1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DD26E7A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7E2195AA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9779C6B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Capstone Project I</w:t>
            </w:r>
          </w:p>
        </w:tc>
        <w:tc>
          <w:tcPr>
            <w:tcW w:w="1010" w:type="dxa"/>
          </w:tcPr>
          <w:p w14:paraId="2C6AD043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B8AEA2" w14:textId="1D42F2D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41036B2" w14:textId="2FCBAC3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0F2D32" w14:textId="596EDCE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45AB89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</w:tr>
      <w:tr w:rsidR="00A27860" w:rsidRPr="00A27860" w14:paraId="71064E1F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7CE511A3" w14:textId="49C696A4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7AE299D1" w14:textId="31E348C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Technical Elective</w:t>
            </w:r>
          </w:p>
        </w:tc>
        <w:tc>
          <w:tcPr>
            <w:tcW w:w="1010" w:type="dxa"/>
          </w:tcPr>
          <w:p w14:paraId="4308E1A0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33CDA7" w14:textId="18C46FF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8655AB4" w14:textId="04A21A65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3559FD4" w14:textId="59DB5A7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E16C5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71B105C1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19EFF985" w14:textId="5A7A8028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6441957" w14:textId="776B30EF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Technical Elective</w:t>
            </w:r>
          </w:p>
        </w:tc>
        <w:tc>
          <w:tcPr>
            <w:tcW w:w="1010" w:type="dxa"/>
          </w:tcPr>
          <w:p w14:paraId="7DFFE524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8CF706" w14:textId="46C4911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3ED618B" w14:textId="1179E2F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4C3EC77" w14:textId="0C04ADEB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5331F9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7AFC8BB4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2F36B753" w14:textId="1C2F0EA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123A884" w14:textId="664147B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Technical Elective</w:t>
            </w:r>
          </w:p>
        </w:tc>
        <w:tc>
          <w:tcPr>
            <w:tcW w:w="1010" w:type="dxa"/>
          </w:tcPr>
          <w:p w14:paraId="5F72A8E7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04C717" w14:textId="5D068D9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568FDA" w14:textId="100F1DF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DD97783" w14:textId="2EFE2A2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ACAA3D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044374F6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45886A82" w14:textId="15C86F0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1D6AC948" w14:textId="2741B11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Nontechnical Elective-3</w:t>
            </w:r>
          </w:p>
        </w:tc>
        <w:tc>
          <w:tcPr>
            <w:tcW w:w="1010" w:type="dxa"/>
          </w:tcPr>
          <w:p w14:paraId="79C07D5F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B890A5" w14:textId="4CC697F5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791DA57" w14:textId="7A55762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7211A0" w14:textId="3BA1FDA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1AEEAE" w14:textId="40BD6668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A27860" w:rsidRPr="00A27860" w14:paraId="2E2AC118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2AEABC7D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0A4DC6F4" w14:textId="664F56F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Occupational Health and Safety I</w:t>
            </w:r>
          </w:p>
        </w:tc>
        <w:tc>
          <w:tcPr>
            <w:tcW w:w="1010" w:type="dxa"/>
          </w:tcPr>
          <w:p w14:paraId="780C7BE1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D63350" w14:textId="6896B0E0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87B7881" w14:textId="043AD1C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CAAAAF" w14:textId="5F8F6E74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02A96F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776308" w:rsidRPr="00A27860" w14:paraId="3115E33E" w14:textId="77777777" w:rsidTr="00776308">
        <w:tc>
          <w:tcPr>
            <w:tcW w:w="3462" w:type="dxa"/>
            <w:gridSpan w:val="2"/>
            <w:shd w:val="clear" w:color="auto" w:fill="auto"/>
            <w:vAlign w:val="center"/>
            <w:hideMark/>
          </w:tcPr>
          <w:p w14:paraId="393E9148" w14:textId="77777777" w:rsidR="00776308" w:rsidRPr="00A27860" w:rsidRDefault="00776308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010" w:type="dxa"/>
          </w:tcPr>
          <w:p w14:paraId="27D51E8A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584FA6" w14:textId="22B1F9F9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F45AA3" w14:textId="57B1BD3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5F60F" w14:textId="0CFED06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FD64EE" w14:textId="6E8EBE99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2FBB80C4" w14:textId="34854E46" w:rsidR="00C0032C" w:rsidRPr="00A27860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707F3AD4" w14:textId="77777777" w:rsidR="008F1EBB" w:rsidRPr="00A27860" w:rsidRDefault="008F1EBB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5C00BB1E" w14:textId="45D90449" w:rsidR="008F1EBB" w:rsidRPr="00A27860" w:rsidRDefault="00C0032C" w:rsidP="006D2113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(Semester 8) - Year 4, Spring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331"/>
        <w:gridCol w:w="1352"/>
        <w:gridCol w:w="757"/>
        <w:gridCol w:w="607"/>
      </w:tblGrid>
      <w:tr w:rsidR="00A27860" w:rsidRPr="00A27860" w14:paraId="3BA047AF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21935AB6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Code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0BB470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3515E8A2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 Hours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48A4E51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 Hours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68EB4D7E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08D356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0445DC47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EEADC52" w14:textId="16743139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</w:t>
            </w:r>
            <w:r w:rsidR="00041401" w:rsidRPr="00A27860">
              <w:rPr>
                <w:color w:val="000000" w:themeColor="text1"/>
                <w:sz w:val="20"/>
                <w:szCs w:val="20"/>
                <w:lang w:val="tr-TR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2DDCD" w14:textId="0E3340F0" w:rsidR="00EE3796" w:rsidRPr="00A27860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Workplace Experience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65D3DB29" w14:textId="09084FEC" w:rsidR="00EE3796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0B8B9DFF" w14:textId="522A9DE8" w:rsidR="00EE3796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0638FAE9" w14:textId="4ACD0790" w:rsidR="00EE3796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2FE63C2" w14:textId="3B63BE5C" w:rsidR="00EE3796" w:rsidRPr="00A27860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28</w:t>
            </w:r>
          </w:p>
        </w:tc>
      </w:tr>
      <w:tr w:rsidR="00A27860" w:rsidRPr="00A27860" w14:paraId="08AFCB25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D0E8D3C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4CE269" w14:textId="3A7616B5" w:rsidR="00EE3796" w:rsidRPr="00A27860" w:rsidRDefault="005508F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Occupational Health and </w:t>
            </w:r>
            <w:r w:rsidR="00C0032C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Safety II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5A967EAE" w14:textId="6F4A8149" w:rsidR="00EE3796" w:rsidRPr="00A27860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5A86BD51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7E19B0AD" w14:textId="1F572510" w:rsidR="00EE3796" w:rsidRPr="00A27860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9BDE66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6741FC" w:rsidRPr="00A27860" w14:paraId="1B7ED2ED" w14:textId="77777777" w:rsidTr="001D6DDE">
        <w:tc>
          <w:tcPr>
            <w:tcW w:w="4258" w:type="dxa"/>
            <w:gridSpan w:val="2"/>
            <w:shd w:val="clear" w:color="auto" w:fill="auto"/>
            <w:vAlign w:val="center"/>
          </w:tcPr>
          <w:p w14:paraId="37FDC182" w14:textId="6B6E7FB3" w:rsidR="006741FC" w:rsidRPr="00A27860" w:rsidRDefault="006741FC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F56149" w14:textId="64B7E2B8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CA1E4D2" w14:textId="0C0E791B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9D401B7" w14:textId="6E4F2B47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529084" w14:textId="57CF893D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AB096E2" w14:textId="77777777" w:rsidR="00C0032C" w:rsidRPr="00A27860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23994261" w14:textId="77777777" w:rsidR="006E075F" w:rsidRPr="00A27860" w:rsidRDefault="006E075F" w:rsidP="001B6F49">
      <w:pPr>
        <w:jc w:val="center"/>
        <w:rPr>
          <w:color w:val="000000" w:themeColor="text1"/>
          <w:sz w:val="20"/>
          <w:szCs w:val="20"/>
        </w:rPr>
      </w:pPr>
    </w:p>
    <w:p w14:paraId="0007C756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4098D65B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4264355A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195FA4CD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0CBBECF4" w14:textId="0EF0B524" w:rsidR="006A4E7C" w:rsidRPr="00A27860" w:rsidRDefault="006A4E7C" w:rsidP="001B6F49">
      <w:pPr>
        <w:jc w:val="center"/>
        <w:rPr>
          <w:color w:val="000000" w:themeColor="text1"/>
          <w:sz w:val="20"/>
          <w:szCs w:val="20"/>
        </w:rPr>
      </w:pPr>
    </w:p>
    <w:p w14:paraId="4361ECBC" w14:textId="1EC3CD27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8A21760" w14:textId="5D679F48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6B566C17" w14:textId="6D7D8D83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04AACECF" w14:textId="77777777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6ABCB1F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607A5A1A" w14:textId="409CBA2E" w:rsidR="00D010DC" w:rsidRPr="00A27860" w:rsidRDefault="00D010DC" w:rsidP="001B6F49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>Technical Electives</w:t>
      </w:r>
    </w:p>
    <w:p w14:paraId="179C570E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686"/>
        <w:gridCol w:w="630"/>
        <w:gridCol w:w="730"/>
        <w:gridCol w:w="1023"/>
        <w:gridCol w:w="925"/>
      </w:tblGrid>
      <w:tr w:rsidR="00A27860" w:rsidRPr="00A27860" w14:paraId="2D4A9A41" w14:textId="77777777" w:rsidTr="00C17F3F">
        <w:tc>
          <w:tcPr>
            <w:tcW w:w="1277" w:type="dxa"/>
            <w:vAlign w:val="center"/>
          </w:tcPr>
          <w:p w14:paraId="5A784537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3686" w:type="dxa"/>
            <w:vAlign w:val="center"/>
          </w:tcPr>
          <w:p w14:paraId="53042D04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630" w:type="dxa"/>
            <w:vAlign w:val="center"/>
          </w:tcPr>
          <w:p w14:paraId="623FCAB8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Lec.</w:t>
            </w:r>
          </w:p>
        </w:tc>
        <w:tc>
          <w:tcPr>
            <w:tcW w:w="730" w:type="dxa"/>
            <w:vAlign w:val="center"/>
          </w:tcPr>
          <w:p w14:paraId="4450CDA2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023" w:type="dxa"/>
          </w:tcPr>
          <w:p w14:paraId="6AEDA30E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925" w:type="dxa"/>
          </w:tcPr>
          <w:p w14:paraId="39953CCF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2E5F1589" w14:textId="77777777" w:rsidTr="00C17F3F">
        <w:tc>
          <w:tcPr>
            <w:tcW w:w="1277" w:type="dxa"/>
            <w:vAlign w:val="center"/>
          </w:tcPr>
          <w:p w14:paraId="02EFD1B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423</w:t>
            </w:r>
          </w:p>
        </w:tc>
        <w:tc>
          <w:tcPr>
            <w:tcW w:w="3686" w:type="dxa"/>
            <w:vAlign w:val="center"/>
          </w:tcPr>
          <w:p w14:paraId="454C39F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Optics and Photonics</w:t>
            </w:r>
          </w:p>
        </w:tc>
        <w:tc>
          <w:tcPr>
            <w:tcW w:w="630" w:type="dxa"/>
            <w:vAlign w:val="center"/>
          </w:tcPr>
          <w:p w14:paraId="185850D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F22E52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8BD21B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AC2631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30CA219" w14:textId="77777777" w:rsidTr="00C17F3F">
        <w:tc>
          <w:tcPr>
            <w:tcW w:w="1277" w:type="dxa"/>
            <w:vAlign w:val="center"/>
          </w:tcPr>
          <w:p w14:paraId="10C9EF8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424</w:t>
            </w:r>
          </w:p>
        </w:tc>
        <w:tc>
          <w:tcPr>
            <w:tcW w:w="3686" w:type="dxa"/>
            <w:vAlign w:val="center"/>
          </w:tcPr>
          <w:p w14:paraId="2DF5ED5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Fiber Optic Communication</w:t>
            </w:r>
          </w:p>
        </w:tc>
        <w:tc>
          <w:tcPr>
            <w:tcW w:w="630" w:type="dxa"/>
            <w:vAlign w:val="center"/>
          </w:tcPr>
          <w:p w14:paraId="4E9E4B3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9B944F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396ACF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6764A4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85E3CD3" w14:textId="77777777" w:rsidTr="00C17F3F">
        <w:tc>
          <w:tcPr>
            <w:tcW w:w="1277" w:type="dxa"/>
            <w:vAlign w:val="center"/>
          </w:tcPr>
          <w:p w14:paraId="7099C67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434</w:t>
            </w:r>
          </w:p>
        </w:tc>
        <w:tc>
          <w:tcPr>
            <w:tcW w:w="3686" w:type="dxa"/>
            <w:vAlign w:val="center"/>
          </w:tcPr>
          <w:p w14:paraId="5660E1E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Sensors and Measurement</w:t>
            </w:r>
          </w:p>
        </w:tc>
        <w:tc>
          <w:tcPr>
            <w:tcW w:w="630" w:type="dxa"/>
            <w:vAlign w:val="center"/>
          </w:tcPr>
          <w:p w14:paraId="5DC67CB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2AC05C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C664FB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C0D616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4A1C46D" w14:textId="77777777" w:rsidTr="00C17F3F">
        <w:tc>
          <w:tcPr>
            <w:tcW w:w="1277" w:type="dxa"/>
            <w:vAlign w:val="center"/>
          </w:tcPr>
          <w:p w14:paraId="0250626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440</w:t>
            </w:r>
          </w:p>
        </w:tc>
        <w:tc>
          <w:tcPr>
            <w:tcW w:w="3686" w:type="dxa"/>
            <w:vAlign w:val="center"/>
          </w:tcPr>
          <w:p w14:paraId="60DB53D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Neural Engineering</w:t>
            </w:r>
          </w:p>
        </w:tc>
        <w:tc>
          <w:tcPr>
            <w:tcW w:w="630" w:type="dxa"/>
            <w:vAlign w:val="center"/>
          </w:tcPr>
          <w:p w14:paraId="592C642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70C19F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64D101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56F29C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3DC62947" w14:textId="77777777" w:rsidTr="00C17F3F">
        <w:tc>
          <w:tcPr>
            <w:tcW w:w="1277" w:type="dxa"/>
            <w:vAlign w:val="center"/>
          </w:tcPr>
          <w:p w14:paraId="2CF9785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443</w:t>
            </w:r>
          </w:p>
        </w:tc>
        <w:tc>
          <w:tcPr>
            <w:tcW w:w="3686" w:type="dxa"/>
            <w:vAlign w:val="center"/>
          </w:tcPr>
          <w:p w14:paraId="798A8D4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Biomedical Instrumentation and Signal Analysis</w:t>
            </w:r>
          </w:p>
        </w:tc>
        <w:tc>
          <w:tcPr>
            <w:tcW w:w="630" w:type="dxa"/>
            <w:vAlign w:val="center"/>
          </w:tcPr>
          <w:p w14:paraId="535AB74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A37155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0E3B451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2D62E9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2B87CB0E" w14:textId="77777777" w:rsidTr="00C17F3F">
        <w:tc>
          <w:tcPr>
            <w:tcW w:w="1277" w:type="dxa"/>
            <w:vAlign w:val="center"/>
          </w:tcPr>
          <w:p w14:paraId="0E05276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465</w:t>
            </w:r>
          </w:p>
        </w:tc>
        <w:tc>
          <w:tcPr>
            <w:tcW w:w="3686" w:type="dxa"/>
            <w:vAlign w:val="center"/>
          </w:tcPr>
          <w:p w14:paraId="76C5F96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Data Mining</w:t>
            </w:r>
          </w:p>
        </w:tc>
        <w:tc>
          <w:tcPr>
            <w:tcW w:w="630" w:type="dxa"/>
            <w:vAlign w:val="center"/>
          </w:tcPr>
          <w:p w14:paraId="23FDD3D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BB4967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39FDA91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34C272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2BFCD23" w14:textId="77777777" w:rsidTr="00C17F3F">
        <w:tc>
          <w:tcPr>
            <w:tcW w:w="1277" w:type="dxa"/>
            <w:vAlign w:val="center"/>
          </w:tcPr>
          <w:p w14:paraId="1385AC8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473</w:t>
            </w:r>
          </w:p>
        </w:tc>
        <w:tc>
          <w:tcPr>
            <w:tcW w:w="3686" w:type="dxa"/>
            <w:vAlign w:val="center"/>
          </w:tcPr>
          <w:p w14:paraId="0A38AC1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Introduction to Robotics</w:t>
            </w:r>
          </w:p>
        </w:tc>
        <w:tc>
          <w:tcPr>
            <w:tcW w:w="630" w:type="dxa"/>
            <w:vAlign w:val="center"/>
          </w:tcPr>
          <w:p w14:paraId="3B2E70D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FAB4EA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69F4599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E1EE83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1996709C" w14:textId="77777777" w:rsidTr="00C17F3F">
        <w:tc>
          <w:tcPr>
            <w:tcW w:w="1277" w:type="dxa"/>
            <w:vAlign w:val="center"/>
          </w:tcPr>
          <w:p w14:paraId="2792B35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403</w:t>
            </w:r>
          </w:p>
        </w:tc>
        <w:tc>
          <w:tcPr>
            <w:tcW w:w="3686" w:type="dxa"/>
            <w:vAlign w:val="center"/>
          </w:tcPr>
          <w:p w14:paraId="41F81D2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Blockchain and Cryptocurrencies</w:t>
            </w:r>
          </w:p>
        </w:tc>
        <w:tc>
          <w:tcPr>
            <w:tcW w:w="630" w:type="dxa"/>
            <w:vAlign w:val="center"/>
          </w:tcPr>
          <w:p w14:paraId="668237C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CA1CCD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63D2DC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410F51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AE752E5" w14:textId="77777777" w:rsidTr="00C17F3F">
        <w:tc>
          <w:tcPr>
            <w:tcW w:w="1277" w:type="dxa"/>
            <w:vAlign w:val="center"/>
          </w:tcPr>
          <w:p w14:paraId="3B6AC59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411</w:t>
            </w:r>
          </w:p>
        </w:tc>
        <w:tc>
          <w:tcPr>
            <w:tcW w:w="3686" w:type="dxa"/>
            <w:vAlign w:val="center"/>
          </w:tcPr>
          <w:p w14:paraId="0A2A550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Communication Networks</w:t>
            </w:r>
          </w:p>
        </w:tc>
        <w:tc>
          <w:tcPr>
            <w:tcW w:w="630" w:type="dxa"/>
            <w:vAlign w:val="center"/>
          </w:tcPr>
          <w:p w14:paraId="150C78A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A7CB43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19B7B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AA6B6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962FB2C" w14:textId="77777777" w:rsidTr="00C17F3F">
        <w:tc>
          <w:tcPr>
            <w:tcW w:w="1277" w:type="dxa"/>
            <w:vAlign w:val="center"/>
          </w:tcPr>
          <w:p w14:paraId="77EB284D" w14:textId="6ADD9E12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413</w:t>
            </w:r>
          </w:p>
        </w:tc>
        <w:tc>
          <w:tcPr>
            <w:tcW w:w="3686" w:type="dxa"/>
            <w:vAlign w:val="center"/>
          </w:tcPr>
          <w:p w14:paraId="1375FDF3" w14:textId="0026D596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Network Security</w:t>
            </w:r>
          </w:p>
        </w:tc>
        <w:tc>
          <w:tcPr>
            <w:tcW w:w="630" w:type="dxa"/>
            <w:vAlign w:val="center"/>
          </w:tcPr>
          <w:p w14:paraId="309BFD04" w14:textId="6CDC8E37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B463C98" w14:textId="1DC28B97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008F91A1" w14:textId="123083C5" w:rsidR="00A2700C" w:rsidRPr="00A27860" w:rsidRDefault="00A2700C" w:rsidP="00A270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D26B16" w14:textId="6A3BDC8E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1D02926F" w14:textId="77777777" w:rsidTr="00C17F3F">
        <w:tc>
          <w:tcPr>
            <w:tcW w:w="1277" w:type="dxa"/>
            <w:vAlign w:val="center"/>
          </w:tcPr>
          <w:p w14:paraId="3666357F" w14:textId="6699ADCC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414</w:t>
            </w:r>
          </w:p>
        </w:tc>
        <w:tc>
          <w:tcPr>
            <w:tcW w:w="3686" w:type="dxa"/>
            <w:vAlign w:val="center"/>
          </w:tcPr>
          <w:p w14:paraId="0A1F2C75" w14:textId="15A5D16F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630" w:type="dxa"/>
            <w:vAlign w:val="center"/>
          </w:tcPr>
          <w:p w14:paraId="68F94218" w14:textId="15891213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3D697866" w14:textId="46871840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123CA731" w14:textId="47BA35AD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BE6B6E0" w14:textId="4DAA134D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20768245" w14:textId="77777777" w:rsidTr="00C17F3F">
        <w:tc>
          <w:tcPr>
            <w:tcW w:w="1277" w:type="dxa"/>
            <w:vAlign w:val="center"/>
          </w:tcPr>
          <w:p w14:paraId="6763D40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430</w:t>
            </w:r>
          </w:p>
        </w:tc>
        <w:tc>
          <w:tcPr>
            <w:tcW w:w="3686" w:type="dxa"/>
            <w:vAlign w:val="center"/>
          </w:tcPr>
          <w:p w14:paraId="7BCB3E7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Digital Image Processing</w:t>
            </w:r>
          </w:p>
        </w:tc>
        <w:tc>
          <w:tcPr>
            <w:tcW w:w="630" w:type="dxa"/>
            <w:vAlign w:val="center"/>
          </w:tcPr>
          <w:p w14:paraId="3F28D84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CFD6B9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11647B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ECB187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443C36C0" w14:textId="77777777" w:rsidTr="00C17F3F">
        <w:tc>
          <w:tcPr>
            <w:tcW w:w="1277" w:type="dxa"/>
            <w:vAlign w:val="center"/>
          </w:tcPr>
          <w:p w14:paraId="7D70604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431</w:t>
            </w:r>
          </w:p>
        </w:tc>
        <w:tc>
          <w:tcPr>
            <w:tcW w:w="3686" w:type="dxa"/>
            <w:vAlign w:val="center"/>
          </w:tcPr>
          <w:p w14:paraId="5B29EA5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Computer Vision</w:t>
            </w:r>
          </w:p>
        </w:tc>
        <w:tc>
          <w:tcPr>
            <w:tcW w:w="630" w:type="dxa"/>
            <w:vAlign w:val="center"/>
          </w:tcPr>
          <w:p w14:paraId="720F088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5C8155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27E777D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5EDF0C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F5690D3" w14:textId="77777777" w:rsidTr="00C17F3F">
        <w:tc>
          <w:tcPr>
            <w:tcW w:w="1277" w:type="dxa"/>
            <w:vAlign w:val="center"/>
          </w:tcPr>
          <w:p w14:paraId="550D3FD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455</w:t>
            </w:r>
          </w:p>
        </w:tc>
        <w:tc>
          <w:tcPr>
            <w:tcW w:w="3686" w:type="dxa"/>
            <w:vAlign w:val="center"/>
          </w:tcPr>
          <w:p w14:paraId="7856D7A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Linux For Engineers and Scientists</w:t>
            </w:r>
          </w:p>
        </w:tc>
        <w:tc>
          <w:tcPr>
            <w:tcW w:w="630" w:type="dxa"/>
            <w:vAlign w:val="center"/>
          </w:tcPr>
          <w:p w14:paraId="369BCC2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1F3CDB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12774E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BD1EE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A27860" w:rsidRPr="00A27860" w14:paraId="17902F06" w14:textId="77777777" w:rsidTr="00C17F3F">
        <w:tc>
          <w:tcPr>
            <w:tcW w:w="1277" w:type="dxa"/>
            <w:vAlign w:val="center"/>
          </w:tcPr>
          <w:p w14:paraId="36FEEED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461</w:t>
            </w:r>
          </w:p>
        </w:tc>
        <w:tc>
          <w:tcPr>
            <w:tcW w:w="3686" w:type="dxa"/>
            <w:vAlign w:val="center"/>
          </w:tcPr>
          <w:p w14:paraId="6D1E194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Deep Learning</w:t>
            </w:r>
          </w:p>
        </w:tc>
        <w:tc>
          <w:tcPr>
            <w:tcW w:w="630" w:type="dxa"/>
            <w:vAlign w:val="center"/>
          </w:tcPr>
          <w:p w14:paraId="36BDA5B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48A67E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CC17C6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5CF94E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C65BDCC" w14:textId="77777777" w:rsidTr="00C17F3F">
        <w:tc>
          <w:tcPr>
            <w:tcW w:w="1277" w:type="dxa"/>
            <w:vAlign w:val="center"/>
          </w:tcPr>
          <w:p w14:paraId="1168A92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462</w:t>
            </w:r>
          </w:p>
        </w:tc>
        <w:tc>
          <w:tcPr>
            <w:tcW w:w="3686" w:type="dxa"/>
            <w:vAlign w:val="center"/>
          </w:tcPr>
          <w:p w14:paraId="772D60C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Bioinformatics</w:t>
            </w:r>
          </w:p>
        </w:tc>
        <w:tc>
          <w:tcPr>
            <w:tcW w:w="630" w:type="dxa"/>
            <w:vAlign w:val="center"/>
          </w:tcPr>
          <w:p w14:paraId="22E6B3E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791218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5BF114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6E05B7B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076DAA6" w14:textId="77777777" w:rsidTr="00C17F3F">
        <w:tc>
          <w:tcPr>
            <w:tcW w:w="1277" w:type="dxa"/>
            <w:vAlign w:val="center"/>
          </w:tcPr>
          <w:p w14:paraId="162F1E8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463</w:t>
            </w:r>
          </w:p>
        </w:tc>
        <w:tc>
          <w:tcPr>
            <w:tcW w:w="3686" w:type="dxa"/>
            <w:vAlign w:val="center"/>
          </w:tcPr>
          <w:p w14:paraId="28B36F7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Computational Genomics</w:t>
            </w:r>
          </w:p>
        </w:tc>
        <w:tc>
          <w:tcPr>
            <w:tcW w:w="630" w:type="dxa"/>
            <w:vAlign w:val="center"/>
          </w:tcPr>
          <w:p w14:paraId="06C8388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A2E003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1CA2D8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441195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0910640" w14:textId="77777777" w:rsidTr="00C17F3F">
        <w:tc>
          <w:tcPr>
            <w:tcW w:w="1277" w:type="dxa"/>
            <w:vAlign w:val="center"/>
          </w:tcPr>
          <w:p w14:paraId="1AAF18A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464</w:t>
            </w:r>
          </w:p>
        </w:tc>
        <w:tc>
          <w:tcPr>
            <w:tcW w:w="3686" w:type="dxa"/>
            <w:vAlign w:val="center"/>
          </w:tcPr>
          <w:p w14:paraId="4A518C5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Pattern Recognition</w:t>
            </w:r>
          </w:p>
        </w:tc>
        <w:tc>
          <w:tcPr>
            <w:tcW w:w="630" w:type="dxa"/>
            <w:vAlign w:val="center"/>
          </w:tcPr>
          <w:p w14:paraId="3582D9D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7EC42A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C6054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0C5D53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317D87F" w14:textId="77777777" w:rsidTr="00C17F3F">
        <w:tc>
          <w:tcPr>
            <w:tcW w:w="1277" w:type="dxa"/>
            <w:vAlign w:val="center"/>
          </w:tcPr>
          <w:p w14:paraId="06A9C7D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465</w:t>
            </w:r>
          </w:p>
        </w:tc>
        <w:tc>
          <w:tcPr>
            <w:tcW w:w="3686" w:type="dxa"/>
            <w:vAlign w:val="center"/>
          </w:tcPr>
          <w:p w14:paraId="3A64C0C0" w14:textId="579F5BCA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Artificial Intelligence</w:t>
            </w:r>
          </w:p>
        </w:tc>
        <w:tc>
          <w:tcPr>
            <w:tcW w:w="630" w:type="dxa"/>
            <w:vAlign w:val="center"/>
          </w:tcPr>
          <w:p w14:paraId="4643555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02D273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F476A6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CA25C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4ED2C0F" w14:textId="77777777" w:rsidTr="00C17F3F">
        <w:tc>
          <w:tcPr>
            <w:tcW w:w="1277" w:type="dxa"/>
            <w:vAlign w:val="center"/>
          </w:tcPr>
          <w:p w14:paraId="74D9698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482</w:t>
            </w:r>
          </w:p>
        </w:tc>
        <w:tc>
          <w:tcPr>
            <w:tcW w:w="3686" w:type="dxa"/>
            <w:vAlign w:val="center"/>
          </w:tcPr>
          <w:p w14:paraId="53B382A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Parallel Architectures</w:t>
            </w:r>
          </w:p>
        </w:tc>
        <w:tc>
          <w:tcPr>
            <w:tcW w:w="630" w:type="dxa"/>
            <w:vAlign w:val="center"/>
          </w:tcPr>
          <w:p w14:paraId="28A8AD5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A0FC16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97C10A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7975D9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9C037FB" w14:textId="65F568BA" w:rsidR="00D010DC" w:rsidRPr="00A27860" w:rsidRDefault="00D010DC" w:rsidP="00C4429E">
      <w:pPr>
        <w:rPr>
          <w:color w:val="000000" w:themeColor="text1"/>
          <w:sz w:val="20"/>
          <w:szCs w:val="20"/>
        </w:rPr>
      </w:pPr>
    </w:p>
    <w:p w14:paraId="0132F358" w14:textId="1AAE1BE9" w:rsidR="00704AD1" w:rsidRPr="00A27860" w:rsidRDefault="00704AD1" w:rsidP="00704AD1">
      <w:pPr>
        <w:rPr>
          <w:b/>
          <w:color w:val="000000" w:themeColor="text1"/>
          <w:sz w:val="20"/>
          <w:szCs w:val="20"/>
        </w:rPr>
      </w:pPr>
    </w:p>
    <w:p w14:paraId="2471822E" w14:textId="430A92F3" w:rsidR="00704AD1" w:rsidRPr="00A27860" w:rsidRDefault="00704AD1" w:rsidP="00733E9D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>GLB</w:t>
      </w:r>
      <w:r w:rsidR="00A66A73" w:rsidRPr="00A27860">
        <w:rPr>
          <w:b/>
          <w:color w:val="000000" w:themeColor="text1"/>
          <w:sz w:val="20"/>
          <w:szCs w:val="20"/>
        </w:rPr>
        <w:t>1XX</w:t>
      </w:r>
      <w:r w:rsidRPr="00A27860">
        <w:rPr>
          <w:b/>
          <w:color w:val="000000" w:themeColor="text1"/>
          <w:sz w:val="20"/>
          <w:szCs w:val="20"/>
        </w:rPr>
        <w:t xml:space="preserve"> Electives </w:t>
      </w:r>
    </w:p>
    <w:p w14:paraId="6244C27D" w14:textId="77777777" w:rsidR="00704AD1" w:rsidRPr="00A27860" w:rsidRDefault="00704AD1" w:rsidP="00733E9D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3A7EC0B4" w14:textId="77777777" w:rsidTr="00A66A73">
        <w:tc>
          <w:tcPr>
            <w:tcW w:w="1262" w:type="dxa"/>
            <w:vAlign w:val="center"/>
          </w:tcPr>
          <w:p w14:paraId="39728E62" w14:textId="05CD9665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7ACD2761" w14:textId="5694B7AA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2B6CB604" w14:textId="13B20093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r w:rsidR="000C5CE9"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048F8203" w14:textId="77777777" w:rsidR="000C5CE9" w:rsidRPr="00A27860" w:rsidRDefault="000C5CE9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107B564E" w14:textId="3A181375" w:rsidR="000C5CE9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66AA9E10" w14:textId="32CFC1C4" w:rsidR="000C5CE9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270D2659" w14:textId="77777777" w:rsidTr="0055302E">
        <w:tc>
          <w:tcPr>
            <w:tcW w:w="1262" w:type="dxa"/>
            <w:vAlign w:val="center"/>
          </w:tcPr>
          <w:p w14:paraId="2BB37AA8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GLB102</w:t>
            </w:r>
          </w:p>
        </w:tc>
        <w:tc>
          <w:tcPr>
            <w:tcW w:w="4043" w:type="dxa"/>
            <w:vAlign w:val="center"/>
          </w:tcPr>
          <w:p w14:paraId="1F753A87" w14:textId="3DA91D5A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F53090F" w14:textId="1F9F35E5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F8F713E" w14:textId="39E35AD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CF84DD6" w14:textId="6221FE3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CCEDD4F" w14:textId="4D218E3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3FB4EBE6" w14:textId="77777777" w:rsidTr="00320167">
        <w:tc>
          <w:tcPr>
            <w:tcW w:w="1262" w:type="dxa"/>
            <w:vAlign w:val="center"/>
          </w:tcPr>
          <w:p w14:paraId="3E84E78B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GLB104</w:t>
            </w:r>
          </w:p>
        </w:tc>
        <w:tc>
          <w:tcPr>
            <w:tcW w:w="4043" w:type="dxa"/>
            <w:vAlign w:val="center"/>
          </w:tcPr>
          <w:p w14:paraId="0BB396B7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Agu Ways II</w:t>
            </w:r>
          </w:p>
        </w:tc>
        <w:tc>
          <w:tcPr>
            <w:tcW w:w="704" w:type="dxa"/>
            <w:vAlign w:val="center"/>
          </w:tcPr>
          <w:p w14:paraId="03A9AE72" w14:textId="6EE8D2A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F95F53A" w14:textId="74E6E5C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56ED732F" w14:textId="5908F74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6E68A5FE" w14:textId="48023FD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37D9DB69" w14:textId="77777777" w:rsidR="00733E9D" w:rsidRPr="00A27860" w:rsidRDefault="00733E9D" w:rsidP="00733E9D">
      <w:pPr>
        <w:rPr>
          <w:color w:val="000000" w:themeColor="text1"/>
          <w:sz w:val="20"/>
          <w:szCs w:val="20"/>
        </w:rPr>
      </w:pPr>
    </w:p>
    <w:p w14:paraId="12BF9079" w14:textId="7C8E9D44" w:rsidR="00733E9D" w:rsidRPr="00A27860" w:rsidRDefault="00733E9D" w:rsidP="00C4429E">
      <w:pPr>
        <w:rPr>
          <w:color w:val="000000" w:themeColor="text1"/>
          <w:sz w:val="20"/>
          <w:szCs w:val="20"/>
        </w:rPr>
      </w:pPr>
    </w:p>
    <w:p w14:paraId="1D0006A2" w14:textId="31A58FAD" w:rsidR="00A66A73" w:rsidRPr="00A27860" w:rsidRDefault="00A66A73" w:rsidP="00A66A73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 xml:space="preserve">GLB2XX Electives </w:t>
      </w:r>
    </w:p>
    <w:p w14:paraId="06343C75" w14:textId="77777777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312CCCBD" w14:textId="77777777" w:rsidTr="00A66A73">
        <w:tc>
          <w:tcPr>
            <w:tcW w:w="1262" w:type="dxa"/>
            <w:vAlign w:val="center"/>
          </w:tcPr>
          <w:p w14:paraId="1B8E1320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348074CA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3F0D2BC5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r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7754FBDB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124EF1DA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79A1043F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59979349" w14:textId="77777777" w:rsidTr="00515614">
        <w:tc>
          <w:tcPr>
            <w:tcW w:w="1262" w:type="dxa"/>
            <w:vAlign w:val="center"/>
          </w:tcPr>
          <w:p w14:paraId="18E6598B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GLB203</w:t>
            </w:r>
          </w:p>
        </w:tc>
        <w:tc>
          <w:tcPr>
            <w:tcW w:w="4043" w:type="dxa"/>
            <w:vAlign w:val="center"/>
          </w:tcPr>
          <w:p w14:paraId="5805DB79" w14:textId="40EA2BCC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Good Health and Well Being</w:t>
            </w:r>
          </w:p>
        </w:tc>
        <w:tc>
          <w:tcPr>
            <w:tcW w:w="704" w:type="dxa"/>
            <w:vAlign w:val="center"/>
          </w:tcPr>
          <w:p w14:paraId="73C190B6" w14:textId="17D6A99A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3D99B90" w14:textId="21352F45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E31D07C" w14:textId="106337F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4817F179" w14:textId="4967E184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152DAB32" w14:textId="77777777" w:rsidTr="00CB074C">
        <w:tc>
          <w:tcPr>
            <w:tcW w:w="1262" w:type="dxa"/>
            <w:vAlign w:val="center"/>
          </w:tcPr>
          <w:p w14:paraId="26FA39AD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GLB205</w:t>
            </w:r>
          </w:p>
        </w:tc>
        <w:tc>
          <w:tcPr>
            <w:tcW w:w="4043" w:type="dxa"/>
            <w:vAlign w:val="center"/>
          </w:tcPr>
          <w:p w14:paraId="688379BD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Sustainable Cities &amp; Communities</w:t>
            </w:r>
          </w:p>
        </w:tc>
        <w:tc>
          <w:tcPr>
            <w:tcW w:w="704" w:type="dxa"/>
            <w:vAlign w:val="center"/>
          </w:tcPr>
          <w:p w14:paraId="16E223FA" w14:textId="2255DCD8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7C8AD8E7" w14:textId="5305FED3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5B000C3" w14:textId="280DC51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C1A39F0" w14:textId="334EAE1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EFC3600" w14:textId="77777777" w:rsidTr="003B64C4">
        <w:tc>
          <w:tcPr>
            <w:tcW w:w="1262" w:type="dxa"/>
            <w:vAlign w:val="center"/>
          </w:tcPr>
          <w:p w14:paraId="140D4C2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GLB206</w:t>
            </w:r>
          </w:p>
        </w:tc>
        <w:tc>
          <w:tcPr>
            <w:tcW w:w="4043" w:type="dxa"/>
            <w:vAlign w:val="center"/>
          </w:tcPr>
          <w:p w14:paraId="5D2EFD02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Clean Water &amp; Sanitation</w:t>
            </w:r>
          </w:p>
        </w:tc>
        <w:tc>
          <w:tcPr>
            <w:tcW w:w="704" w:type="dxa"/>
            <w:vAlign w:val="center"/>
          </w:tcPr>
          <w:p w14:paraId="6EAD2032" w14:textId="6E891024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2B922A4" w14:textId="1B3D2C7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372A674" w14:textId="14DEAC2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0685E73" w14:textId="3D7F9B2E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A6F2A23" w14:textId="77777777" w:rsidTr="00942B55">
        <w:tc>
          <w:tcPr>
            <w:tcW w:w="1262" w:type="dxa"/>
            <w:vAlign w:val="center"/>
          </w:tcPr>
          <w:p w14:paraId="1CB057C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GLB207</w:t>
            </w:r>
          </w:p>
        </w:tc>
        <w:tc>
          <w:tcPr>
            <w:tcW w:w="4043" w:type="dxa"/>
            <w:vAlign w:val="center"/>
          </w:tcPr>
          <w:p w14:paraId="3423FC21" w14:textId="5B70D291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Responsible Consumption and Production</w:t>
            </w:r>
          </w:p>
        </w:tc>
        <w:tc>
          <w:tcPr>
            <w:tcW w:w="704" w:type="dxa"/>
            <w:vAlign w:val="center"/>
          </w:tcPr>
          <w:p w14:paraId="638C567A" w14:textId="0744AF6A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9DE7405" w14:textId="710A315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0615944D" w14:textId="2F150EBC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4E6EF18" w14:textId="55E31AA3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099EC95C" w14:textId="77777777" w:rsidTr="007A785E">
        <w:tc>
          <w:tcPr>
            <w:tcW w:w="1262" w:type="dxa"/>
            <w:vAlign w:val="center"/>
          </w:tcPr>
          <w:p w14:paraId="05B03FF5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GLB209</w:t>
            </w:r>
          </w:p>
        </w:tc>
        <w:tc>
          <w:tcPr>
            <w:tcW w:w="4043" w:type="dxa"/>
            <w:vAlign w:val="center"/>
          </w:tcPr>
          <w:p w14:paraId="5592592B" w14:textId="60609BEE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A73A52E" w14:textId="041386C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7194B864" w14:textId="7C2642C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172B6A2" w14:textId="62DBC45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58D54AAE" w14:textId="24095DD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8B4D663" w14:textId="77777777" w:rsidTr="00216C6E">
        <w:tc>
          <w:tcPr>
            <w:tcW w:w="1262" w:type="dxa"/>
            <w:vAlign w:val="center"/>
          </w:tcPr>
          <w:p w14:paraId="2B9F813A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GLB210</w:t>
            </w:r>
          </w:p>
        </w:tc>
        <w:tc>
          <w:tcPr>
            <w:tcW w:w="4043" w:type="dxa"/>
            <w:vAlign w:val="center"/>
          </w:tcPr>
          <w:p w14:paraId="212D4765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Reduced Inequalities</w:t>
            </w:r>
          </w:p>
        </w:tc>
        <w:tc>
          <w:tcPr>
            <w:tcW w:w="704" w:type="dxa"/>
            <w:vAlign w:val="center"/>
          </w:tcPr>
          <w:p w14:paraId="61189F71" w14:textId="7797D5F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8A9A345" w14:textId="16F99359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EE95326" w14:textId="7F966C9C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827C4C8" w14:textId="48D18E1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6FB3E30" w14:textId="77777777" w:rsidTr="00476265">
        <w:tc>
          <w:tcPr>
            <w:tcW w:w="1262" w:type="dxa"/>
            <w:vAlign w:val="center"/>
          </w:tcPr>
          <w:p w14:paraId="4C919AD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GLB270</w:t>
            </w:r>
          </w:p>
        </w:tc>
        <w:tc>
          <w:tcPr>
            <w:tcW w:w="4043" w:type="dxa"/>
            <w:vAlign w:val="center"/>
          </w:tcPr>
          <w:p w14:paraId="08EDDBC9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Affordable &amp; Clean Energy</w:t>
            </w:r>
          </w:p>
        </w:tc>
        <w:tc>
          <w:tcPr>
            <w:tcW w:w="704" w:type="dxa"/>
            <w:vAlign w:val="center"/>
          </w:tcPr>
          <w:p w14:paraId="281571E8" w14:textId="0D6EE28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9BF9A7C" w14:textId="71F6018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69672A5" w14:textId="05A49A3E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4B8F77C" w14:textId="16BDF10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7C3515B1" w14:textId="77859CFB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p w14:paraId="5BE4457D" w14:textId="3B10ADEB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p w14:paraId="5E21AAF9" w14:textId="268668EC" w:rsidR="00A66A73" w:rsidRPr="00A27860" w:rsidRDefault="00A66A73" w:rsidP="00A66A73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 xml:space="preserve">GLB3XX Electives </w:t>
      </w:r>
    </w:p>
    <w:p w14:paraId="4FD2A029" w14:textId="5E5721E1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47EB6B1C" w14:textId="77777777" w:rsidTr="00A66A73">
        <w:tc>
          <w:tcPr>
            <w:tcW w:w="1262" w:type="dxa"/>
            <w:vAlign w:val="center"/>
          </w:tcPr>
          <w:p w14:paraId="6BBDD9E4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6D5CDDC9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1EB55FD5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r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2F2A32F1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00F102C0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39031FE5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3FADA644" w14:textId="77777777" w:rsidTr="008E79C0">
        <w:tc>
          <w:tcPr>
            <w:tcW w:w="1262" w:type="dxa"/>
            <w:vAlign w:val="center"/>
          </w:tcPr>
          <w:p w14:paraId="74553F95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GLB301</w:t>
            </w:r>
          </w:p>
        </w:tc>
        <w:tc>
          <w:tcPr>
            <w:tcW w:w="4043" w:type="dxa"/>
            <w:vAlign w:val="center"/>
          </w:tcPr>
          <w:p w14:paraId="05753BFB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Sustainability</w:t>
            </w:r>
          </w:p>
        </w:tc>
        <w:tc>
          <w:tcPr>
            <w:tcW w:w="704" w:type="dxa"/>
            <w:vAlign w:val="center"/>
          </w:tcPr>
          <w:p w14:paraId="7D8AC19B" w14:textId="7D0AE4B2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F3244B4" w14:textId="25F472C8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56828EB9" w14:textId="2DE42EB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69AA272C" w14:textId="25E0BD9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4FBB9E89" w14:textId="77777777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sectPr w:rsidR="00A66A73" w:rsidRPr="00A27860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2C"/>
    <w:rsid w:val="00006D15"/>
    <w:rsid w:val="00041401"/>
    <w:rsid w:val="00063615"/>
    <w:rsid w:val="00095F0F"/>
    <w:rsid w:val="000C5CE9"/>
    <w:rsid w:val="000D780E"/>
    <w:rsid w:val="001B6F49"/>
    <w:rsid w:val="001C53DD"/>
    <w:rsid w:val="00214C28"/>
    <w:rsid w:val="0027219F"/>
    <w:rsid w:val="002A6E47"/>
    <w:rsid w:val="002D1418"/>
    <w:rsid w:val="00357AD0"/>
    <w:rsid w:val="00357EB5"/>
    <w:rsid w:val="00375EB2"/>
    <w:rsid w:val="003968AA"/>
    <w:rsid w:val="003C735B"/>
    <w:rsid w:val="003E02D0"/>
    <w:rsid w:val="003F7EB4"/>
    <w:rsid w:val="00456A23"/>
    <w:rsid w:val="00474A26"/>
    <w:rsid w:val="004C005D"/>
    <w:rsid w:val="004C615A"/>
    <w:rsid w:val="004E4F1D"/>
    <w:rsid w:val="00534D3B"/>
    <w:rsid w:val="0054336A"/>
    <w:rsid w:val="005508FD"/>
    <w:rsid w:val="00557F65"/>
    <w:rsid w:val="0057670F"/>
    <w:rsid w:val="0062420B"/>
    <w:rsid w:val="00665E13"/>
    <w:rsid w:val="00671866"/>
    <w:rsid w:val="006741FC"/>
    <w:rsid w:val="006A4E7C"/>
    <w:rsid w:val="006D2113"/>
    <w:rsid w:val="006E075F"/>
    <w:rsid w:val="006E2EBE"/>
    <w:rsid w:val="00704AD1"/>
    <w:rsid w:val="00733E9D"/>
    <w:rsid w:val="00735777"/>
    <w:rsid w:val="00741FA2"/>
    <w:rsid w:val="00776308"/>
    <w:rsid w:val="00807D62"/>
    <w:rsid w:val="008103B7"/>
    <w:rsid w:val="008F1EBB"/>
    <w:rsid w:val="009A3B6B"/>
    <w:rsid w:val="009B6B76"/>
    <w:rsid w:val="00A2700C"/>
    <w:rsid w:val="00A27860"/>
    <w:rsid w:val="00A453A3"/>
    <w:rsid w:val="00A536EB"/>
    <w:rsid w:val="00A66A73"/>
    <w:rsid w:val="00A95C53"/>
    <w:rsid w:val="00B220FF"/>
    <w:rsid w:val="00B57746"/>
    <w:rsid w:val="00BA595E"/>
    <w:rsid w:val="00C0032C"/>
    <w:rsid w:val="00C17F3F"/>
    <w:rsid w:val="00C4429E"/>
    <w:rsid w:val="00C46B17"/>
    <w:rsid w:val="00C613FC"/>
    <w:rsid w:val="00CA4C05"/>
    <w:rsid w:val="00CD08B5"/>
    <w:rsid w:val="00CD3B3E"/>
    <w:rsid w:val="00CE046E"/>
    <w:rsid w:val="00D010DC"/>
    <w:rsid w:val="00D1767A"/>
    <w:rsid w:val="00D252F2"/>
    <w:rsid w:val="00D45374"/>
    <w:rsid w:val="00D6152B"/>
    <w:rsid w:val="00E12E34"/>
    <w:rsid w:val="00E13F37"/>
    <w:rsid w:val="00E71FC1"/>
    <w:rsid w:val="00EB1A6C"/>
    <w:rsid w:val="00EE3796"/>
    <w:rsid w:val="00F90BD4"/>
    <w:rsid w:val="00FB052C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ED4397"/>
  <w14:defaultImageDpi w14:val="300"/>
  <w15:docId w15:val="{14DEC155-3B3A-EF42-8B24-F53B9B31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yalcin_gulay@yahoo.com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Yalcin</dc:creator>
  <cp:lastModifiedBy>Burak  KOLUKISA</cp:lastModifiedBy>
  <cp:revision>32</cp:revision>
  <dcterms:created xsi:type="dcterms:W3CDTF">2021-09-06T20:24:00Z</dcterms:created>
  <dcterms:modified xsi:type="dcterms:W3CDTF">2023-04-18T10:08:00Z</dcterms:modified>
</cp:coreProperties>
</file>